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F74C13">
        <w:rPr>
          <w:rFonts w:ascii="Times New Roman" w:hAnsi="Times New Roman" w:cs="Times New Roman"/>
          <w:sz w:val="24"/>
          <w:szCs w:val="24"/>
        </w:rPr>
        <w:t>1</w:t>
      </w:r>
      <w:r w:rsidR="00B30CE5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F74C13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222C5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74C1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74C13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BB2ECF" w:rsidRPr="00F74C13">
        <w:rPr>
          <w:rFonts w:ascii="Times New Roman" w:hAnsi="Times New Roman"/>
          <w:sz w:val="24"/>
          <w:szCs w:val="24"/>
          <w:u w:val="single"/>
        </w:rPr>
        <w:t>постановления Правительства Кировской области «</w:t>
      </w:r>
      <w:r w:rsidR="00F74C13" w:rsidRPr="00F74C13">
        <w:rPr>
          <w:rFonts w:ascii="Times New Roman" w:hAnsi="Times New Roman"/>
          <w:sz w:val="24"/>
          <w:szCs w:val="24"/>
          <w:u w:val="single"/>
        </w:rPr>
        <w:t xml:space="preserve">Об утверждении перечня случаев установления в 2022 году льготной арендной платы   в размере земельного налога по договорам аренды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на территории Кировской области в условиях внешнего </w:t>
      </w:r>
      <w:proofErr w:type="spellStart"/>
      <w:r w:rsidR="00F74C13" w:rsidRPr="00F74C13">
        <w:rPr>
          <w:rFonts w:ascii="Times New Roman" w:hAnsi="Times New Roman"/>
          <w:sz w:val="24"/>
          <w:szCs w:val="24"/>
          <w:u w:val="single"/>
        </w:rPr>
        <w:t>санкционного</w:t>
      </w:r>
      <w:proofErr w:type="spellEnd"/>
      <w:r w:rsidR="00F74C13" w:rsidRPr="00F74C13">
        <w:rPr>
          <w:rFonts w:ascii="Times New Roman" w:hAnsi="Times New Roman"/>
          <w:sz w:val="24"/>
          <w:szCs w:val="24"/>
          <w:u w:val="single"/>
        </w:rPr>
        <w:t xml:space="preserve"> давления на основании заявлений арендаторов земельных участков</w:t>
      </w:r>
      <w:r w:rsidR="00BB2ECF" w:rsidRPr="00F74C13">
        <w:rPr>
          <w:rFonts w:ascii="Times New Roman" w:hAnsi="Times New Roman"/>
          <w:sz w:val="24"/>
          <w:szCs w:val="24"/>
          <w:u w:val="single"/>
        </w:rPr>
        <w:t>»</w:t>
      </w:r>
      <w:proofErr w:type="gramEnd"/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74C13">
      <w:headerReference w:type="even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5222C5"/>
    <w:rsid w:val="00581ADC"/>
    <w:rsid w:val="00612C0E"/>
    <w:rsid w:val="00620A5F"/>
    <w:rsid w:val="00655EF7"/>
    <w:rsid w:val="0066384B"/>
    <w:rsid w:val="00692A02"/>
    <w:rsid w:val="006C03AA"/>
    <w:rsid w:val="006D0EA9"/>
    <w:rsid w:val="006D2665"/>
    <w:rsid w:val="006D292C"/>
    <w:rsid w:val="00706541"/>
    <w:rsid w:val="00746112"/>
    <w:rsid w:val="00806E14"/>
    <w:rsid w:val="0084587E"/>
    <w:rsid w:val="00896DC3"/>
    <w:rsid w:val="008A3C59"/>
    <w:rsid w:val="008A49F6"/>
    <w:rsid w:val="009B4ED5"/>
    <w:rsid w:val="00A5568D"/>
    <w:rsid w:val="00A6791F"/>
    <w:rsid w:val="00A71F71"/>
    <w:rsid w:val="00A9303E"/>
    <w:rsid w:val="00AE5C61"/>
    <w:rsid w:val="00B117CA"/>
    <w:rsid w:val="00B30CE5"/>
    <w:rsid w:val="00B36E44"/>
    <w:rsid w:val="00B63B38"/>
    <w:rsid w:val="00B6597F"/>
    <w:rsid w:val="00B87207"/>
    <w:rsid w:val="00BB2ECF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74C1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2019-08-07T12:34:00Z</cp:lastPrinted>
  <dcterms:created xsi:type="dcterms:W3CDTF">2021-04-23T05:28:00Z</dcterms:created>
  <dcterms:modified xsi:type="dcterms:W3CDTF">2022-09-08T12:06:00Z</dcterms:modified>
</cp:coreProperties>
</file>